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F4" w:rsidRPr="00AA12F4" w:rsidRDefault="00EC403B" w:rsidP="00AA1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AA12F4" w:rsidRPr="00AA12F4" w:rsidRDefault="00EC403B" w:rsidP="00AA12F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AA12F4" w:rsidRPr="00AA12F4" w:rsidRDefault="00EC403B" w:rsidP="00AA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A12F4" w:rsidRPr="00AA12F4" w:rsidRDefault="00EC403B" w:rsidP="00AA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AA12F4" w:rsidRPr="00AA12F4" w:rsidRDefault="00AA12F4" w:rsidP="00AA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AA12F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ru-RU"/>
        </w:rPr>
        <w:t>Broj</w:t>
      </w:r>
      <w:r w:rsidRPr="00AA12F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>06-2/</w:t>
      </w:r>
      <w:r w:rsidRPr="00AA12F4">
        <w:rPr>
          <w:rFonts w:ascii="Times New Roman" w:eastAsia="Times New Roman" w:hAnsi="Times New Roman" w:cs="Times New Roman"/>
          <w:sz w:val="24"/>
          <w:szCs w:val="24"/>
          <w:lang w:val="sr-Cyrl-RS"/>
        </w:rPr>
        <w:t>419</w:t>
      </w:r>
      <w:r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>-21</w:t>
      </w:r>
    </w:p>
    <w:p w:rsidR="00AA12F4" w:rsidRPr="00AA12F4" w:rsidRDefault="00AA12F4" w:rsidP="00AA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2F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Pr="00AA12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okto</w:t>
      </w:r>
      <w:r w:rsidR="00EC403B">
        <w:rPr>
          <w:rFonts w:ascii="Times New Roman" w:eastAsia="Times New Roman" w:hAnsi="Times New Roman" w:cs="Times New Roman"/>
          <w:sz w:val="24"/>
          <w:szCs w:val="24"/>
        </w:rPr>
        <w:t>bar</w:t>
      </w:r>
      <w:r w:rsidRPr="00AA12F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AA12F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A12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C403B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AA12F4" w:rsidRPr="00AA12F4" w:rsidRDefault="00EC403B" w:rsidP="00AA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AA12F4"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563E" w:rsidRDefault="0073563E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563E" w:rsidRPr="00DF368D" w:rsidRDefault="0073563E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EC403B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472941" w:rsidRPr="00DF368D" w:rsidRDefault="00AA12F4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45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</w:rPr>
        <w:t>SEDNICE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</w:rPr>
        <w:t>ODBORA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</w:rPr>
        <w:t>ZA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</w:rPr>
        <w:t>FINANSIJE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C403B">
        <w:rPr>
          <w:rFonts w:ascii="Times New Roman" w:hAnsi="Times New Roman" w:cs="Times New Roman"/>
          <w:sz w:val="24"/>
          <w:szCs w:val="24"/>
        </w:rPr>
        <w:t>REPUBLIČKI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C403B">
        <w:rPr>
          <w:rFonts w:ascii="Times New Roman" w:hAnsi="Times New Roman" w:cs="Times New Roman"/>
          <w:sz w:val="24"/>
          <w:szCs w:val="24"/>
        </w:rPr>
        <w:t>BUDžET</w:t>
      </w:r>
      <w:proofErr w:type="spellEnd"/>
      <w:proofErr w:type="gram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</w:rPr>
        <w:t>I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</w:rPr>
        <w:t>KONTROLU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03B"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</w:rPr>
        <w:t>JAVNIH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</w:rPr>
        <w:t>SREDSTAVA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, </w:t>
      </w:r>
      <w:r w:rsidR="00EC403B">
        <w:rPr>
          <w:rFonts w:ascii="Times New Roman" w:hAnsi="Times New Roman" w:cs="Times New Roman"/>
          <w:sz w:val="24"/>
          <w:szCs w:val="24"/>
        </w:rPr>
        <w:t>ODRŽANE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RS"/>
        </w:rPr>
        <w:t>19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. </w:t>
      </w:r>
      <w:r w:rsidR="00EC403B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. </w:t>
      </w:r>
      <w:r w:rsidR="00EC403B">
        <w:rPr>
          <w:rFonts w:ascii="Times New Roman" w:hAnsi="Times New Roman" w:cs="Times New Roman"/>
          <w:sz w:val="24"/>
          <w:szCs w:val="24"/>
        </w:rPr>
        <w:t>GODINE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563E" w:rsidRDefault="0073563E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563E" w:rsidRPr="00DF368D" w:rsidRDefault="0073563E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8E6EAD" w:rsidRDefault="00EC403B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1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 w:rsidR="00472941" w:rsidRPr="008E6EAD">
        <w:rPr>
          <w:rFonts w:ascii="Times New Roman" w:hAnsi="Times New Roman" w:cs="Times New Roman"/>
          <w:sz w:val="24"/>
          <w:szCs w:val="24"/>
        </w:rPr>
        <w:t>,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>00</w:t>
      </w:r>
      <w:proofErr w:type="gram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>.</w:t>
      </w:r>
    </w:p>
    <w:p w:rsidR="00472941" w:rsidRPr="008E6EAD" w:rsidRDefault="00EC403B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predsedavala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Tomić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2941" w:rsidRPr="008E6EAD" w:rsidRDefault="00EC403B" w:rsidP="00AA12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>:</w:t>
      </w:r>
      <w:r w:rsidR="00AA12F4" w:rsidRPr="00AA1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AA12F4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Bojanić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Jolović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Bratimir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Vasiljević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Čarapić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Mijatović</w:t>
      </w:r>
      <w:proofErr w:type="spellEnd"/>
      <w:r w:rsidR="004729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Pr="008E6EAD" w:rsidRDefault="00EC403B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Adrijana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Pupovac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Duška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Tarbuka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Beloica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Sonje</w:t>
      </w:r>
      <w:r w:rsidR="00AA12F4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Ljiljane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Kuzmanović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Vujaković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72941" w:rsidRDefault="00EC403B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Olivera</w:t>
      </w:r>
      <w:proofErr w:type="spellEnd"/>
      <w:r w:rsidR="00AA12F4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Pešić</w:t>
      </w:r>
      <w:proofErr w:type="spellEnd"/>
      <w:r w:rsidR="00AA12F4" w:rsidRPr="008E6EAD">
        <w:rPr>
          <w:rFonts w:ascii="Times New Roman" w:hAnsi="Times New Roman" w:cs="Times New Roman"/>
          <w:sz w:val="24"/>
          <w:szCs w:val="24"/>
        </w:rPr>
        <w:t>,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="00AA12F4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 w:rsidR="00AA12F4" w:rsidRPr="008E6EAD">
        <w:rPr>
          <w:rFonts w:ascii="Times New Roman" w:hAnsi="Times New Roman" w:cs="Times New Roman"/>
          <w:sz w:val="24"/>
          <w:szCs w:val="24"/>
        </w:rPr>
        <w:t>,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Bajatović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AA12F4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AA12F4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12F4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AA12F4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zamenici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>.</w:t>
      </w:r>
    </w:p>
    <w:p w:rsidR="00FE78FA" w:rsidRPr="008E6EAD" w:rsidRDefault="00FE78FA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F62555" w:rsidRDefault="00F62555" w:rsidP="00FE78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t xml:space="preserve">               </w:t>
      </w:r>
      <w:r w:rsidR="00EC403B">
        <w:rPr>
          <w:rFonts w:ascii="Times New Roman" w:hAnsi="Times New Roman" w:cs="Times New Roman"/>
          <w:sz w:val="24"/>
          <w:szCs w:val="24"/>
        </w:rPr>
        <w:t>Aleksandra</w:t>
      </w:r>
      <w:r w:rsidR="00E95809" w:rsidRPr="00F62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03B">
        <w:rPr>
          <w:rFonts w:ascii="Times New Roman" w:hAnsi="Times New Roman" w:cs="Times New Roman"/>
          <w:sz w:val="24"/>
          <w:szCs w:val="24"/>
        </w:rPr>
        <w:t>Tomić</w:t>
      </w:r>
      <w:proofErr w:type="spellEnd"/>
      <w:r w:rsidR="00E95809" w:rsidRPr="00F62555">
        <w:rPr>
          <w:rFonts w:ascii="Times New Roman" w:hAnsi="Times New Roman" w:cs="Times New Roman"/>
          <w:sz w:val="24"/>
          <w:szCs w:val="24"/>
        </w:rPr>
        <w:t>,</w:t>
      </w:r>
      <w:r w:rsidR="00E95809"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C403B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E95809" w:rsidRPr="00F62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03B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EC403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95809"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5809"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E95809"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95809"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95809"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95809"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proofErr w:type="spellStart"/>
      <w:r w:rsidR="00EC403B"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="00CE0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03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95809"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C403B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E95809"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95809"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5809"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95809"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sz w:val="24"/>
          <w:szCs w:val="24"/>
          <w:lang w:val="sr-Cyrl-RS"/>
        </w:rPr>
        <w:t>povuče</w:t>
      </w:r>
      <w:r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prva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tačka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="00EC403B"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Pr="00F625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CS"/>
        </w:rPr>
        <w:t>Izveštaja</w:t>
      </w:r>
      <w:r w:rsidRPr="00F625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F625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CS"/>
        </w:rPr>
        <w:t>radu</w:t>
      </w:r>
      <w:r w:rsidRPr="00F625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CS"/>
        </w:rPr>
        <w:t>Agencije</w:t>
      </w:r>
      <w:r w:rsidRPr="00F625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F625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CS"/>
        </w:rPr>
        <w:t>sprečavanje</w:t>
      </w:r>
      <w:r w:rsidRPr="00F625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CS"/>
        </w:rPr>
        <w:t>korupcije</w:t>
      </w:r>
      <w:r w:rsidRPr="00F625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F625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2020. </w:t>
      </w:r>
      <w:r w:rsidR="00EC403B">
        <w:rPr>
          <w:rFonts w:ascii="Times New Roman" w:hAnsi="Times New Roman" w:cs="Times New Roman"/>
          <w:bCs/>
          <w:sz w:val="24"/>
          <w:szCs w:val="24"/>
          <w:lang w:val="sr-Cyrl-CS"/>
        </w:rPr>
        <w:t>godinu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nemogućnosti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direktora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Agencije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sprečavanje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korupcije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prisustvuje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obrazloži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Izveštaj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ranije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zakazanog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službenog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putovanja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 w:cs="Times New Roman"/>
          <w:bCs/>
          <w:sz w:val="24"/>
          <w:szCs w:val="24"/>
          <w:lang w:val="sr-Cyrl-RS"/>
        </w:rPr>
        <w:t>inostranstvo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472941" w:rsidRPr="008E6EAD" w:rsidRDefault="00EC403B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47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47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4729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472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72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62555"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="00CE0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62555" w:rsidRPr="00F6255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utvrdio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>:</w:t>
      </w:r>
    </w:p>
    <w:p w:rsidR="00472941" w:rsidRPr="008E6EAD" w:rsidRDefault="00472941" w:rsidP="00F333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8E6EAD" w:rsidRDefault="00EC403B" w:rsidP="00472941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72941" w:rsidRPr="008E6EAD" w:rsidRDefault="00472941" w:rsidP="004729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555" w:rsidRPr="00F62555" w:rsidRDefault="00EC403B" w:rsidP="00F62555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Razgovor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kandidatima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izbor</w:t>
      </w:r>
      <w:proofErr w:type="spellEnd"/>
      <w:r w:rsidR="00F62555" w:rsidRPr="00F62555">
        <w:rPr>
          <w:bCs/>
          <w:lang w:val="sr-Cyrl-RS"/>
        </w:rPr>
        <w:t xml:space="preserve"> </w:t>
      </w:r>
      <w:r>
        <w:rPr>
          <w:bCs/>
          <w:lang w:val="sr-Cyrl-RS"/>
        </w:rPr>
        <w:t>dva</w:t>
      </w:r>
      <w:r w:rsidR="00F62555" w:rsidRPr="00F62555">
        <w:rPr>
          <w:bCs/>
        </w:rPr>
        <w:t xml:space="preserve"> </w:t>
      </w:r>
      <w:proofErr w:type="spellStart"/>
      <w:r>
        <w:rPr>
          <w:bCs/>
        </w:rPr>
        <w:t>člana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Republičke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komisije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zaštitu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prava</w:t>
      </w:r>
      <w:proofErr w:type="spellEnd"/>
      <w:r w:rsidR="00F62555" w:rsidRPr="00F62555">
        <w:rPr>
          <w:bCs/>
        </w:rPr>
        <w:t xml:space="preserve"> </w:t>
      </w:r>
      <w:r>
        <w:rPr>
          <w:bCs/>
        </w:rPr>
        <w:t>u</w:t>
      </w:r>
      <w:r w:rsidR="00F62555" w:rsidRPr="00F62555">
        <w:rPr>
          <w:bCs/>
        </w:rPr>
        <w:t xml:space="preserve"> </w:t>
      </w:r>
      <w:proofErr w:type="spellStart"/>
      <w:r>
        <w:rPr>
          <w:bCs/>
        </w:rPr>
        <w:t>postupcima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javnih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nabavki</w:t>
      </w:r>
      <w:proofErr w:type="spellEnd"/>
      <w:r w:rsidR="00F62555" w:rsidRPr="00F62555">
        <w:rPr>
          <w:bCs/>
        </w:rPr>
        <w:t>;</w:t>
      </w:r>
    </w:p>
    <w:p w:rsidR="00F62555" w:rsidRPr="00F62555" w:rsidRDefault="00EC403B" w:rsidP="00F62555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Utvrđivanje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odluke</w:t>
      </w:r>
      <w:proofErr w:type="spellEnd"/>
      <w:r w:rsidR="00F62555" w:rsidRPr="00F62555">
        <w:rPr>
          <w:bCs/>
        </w:rPr>
        <w:t xml:space="preserve"> </w:t>
      </w:r>
      <w:r>
        <w:rPr>
          <w:bCs/>
        </w:rPr>
        <w:t>o</w:t>
      </w:r>
      <w:r w:rsidR="00F62555" w:rsidRPr="00F62555">
        <w:rPr>
          <w:bCs/>
        </w:rPr>
        <w:t xml:space="preserve"> </w:t>
      </w:r>
      <w:proofErr w:type="spellStart"/>
      <w:r>
        <w:rPr>
          <w:bCs/>
        </w:rPr>
        <w:t>izboru</w:t>
      </w:r>
      <w:proofErr w:type="spellEnd"/>
      <w:r w:rsidR="00F62555" w:rsidRPr="00F62555">
        <w:rPr>
          <w:bCs/>
        </w:rPr>
        <w:t xml:space="preserve"> </w:t>
      </w:r>
      <w:r>
        <w:rPr>
          <w:bCs/>
          <w:lang w:val="sr-Cyrl-RS"/>
        </w:rPr>
        <w:t>dva</w:t>
      </w:r>
      <w:r w:rsidR="00F62555" w:rsidRPr="00F62555">
        <w:rPr>
          <w:bCs/>
        </w:rPr>
        <w:t xml:space="preserve"> </w:t>
      </w:r>
      <w:proofErr w:type="spellStart"/>
      <w:r>
        <w:rPr>
          <w:bCs/>
        </w:rPr>
        <w:t>člana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Republičke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komisije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zaštitu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prava</w:t>
      </w:r>
      <w:proofErr w:type="spellEnd"/>
      <w:r w:rsidR="00F62555" w:rsidRPr="00F62555">
        <w:rPr>
          <w:bCs/>
        </w:rPr>
        <w:t xml:space="preserve"> </w:t>
      </w:r>
      <w:r>
        <w:rPr>
          <w:bCs/>
        </w:rPr>
        <w:t>u</w:t>
      </w:r>
      <w:r w:rsidR="00F62555" w:rsidRPr="00F62555">
        <w:rPr>
          <w:bCs/>
        </w:rPr>
        <w:t xml:space="preserve"> </w:t>
      </w:r>
      <w:proofErr w:type="spellStart"/>
      <w:r>
        <w:rPr>
          <w:bCs/>
        </w:rPr>
        <w:t>postupcima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javnih</w:t>
      </w:r>
      <w:proofErr w:type="spellEnd"/>
      <w:r w:rsidR="00F62555" w:rsidRPr="00F62555">
        <w:rPr>
          <w:bCs/>
        </w:rPr>
        <w:t xml:space="preserve"> </w:t>
      </w:r>
      <w:proofErr w:type="spellStart"/>
      <w:r>
        <w:rPr>
          <w:bCs/>
        </w:rPr>
        <w:t>nabavki</w:t>
      </w:r>
      <w:proofErr w:type="spellEnd"/>
      <w:r w:rsidR="00F62555" w:rsidRPr="00F62555">
        <w:rPr>
          <w:bCs/>
          <w:lang w:val="sr-Cyrl-RS"/>
        </w:rPr>
        <w:t>.</w:t>
      </w:r>
    </w:p>
    <w:p w:rsidR="00F62555" w:rsidRDefault="00F62555" w:rsidP="00F62555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62555" w:rsidRPr="0073563E" w:rsidRDefault="00EC403B" w:rsidP="00FE78F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62555" w:rsidRPr="00735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F62555" w:rsidRPr="00735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62555" w:rsidRPr="00735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62555" w:rsidRPr="00735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62555" w:rsidRPr="00735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F62555" w:rsidRPr="00735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F62555" w:rsidRPr="00735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F62555" w:rsidRPr="00735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F62555" w:rsidRPr="00735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62555" w:rsidRPr="007356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2555" w:rsidRPr="00735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62555" w:rsidRPr="0073563E">
        <w:rPr>
          <w:rFonts w:ascii="Times New Roman" w:hAnsi="Times New Roman" w:cs="Times New Roman"/>
          <w:sz w:val="24"/>
          <w:szCs w:val="24"/>
        </w:rPr>
        <w:t xml:space="preserve"> </w:t>
      </w:r>
      <w:r w:rsidR="00F62555" w:rsidRPr="007356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(1</w:t>
      </w:r>
      <w:r w:rsidR="005C7612" w:rsidRPr="007356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F62555" w:rsidRPr="007356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CE0D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62555" w:rsidRPr="007356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F62555" w:rsidRPr="00735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="00F62555" w:rsidRPr="00735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62555" w:rsidRPr="0073563E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5C7612" w:rsidRPr="0073563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E0D2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7612" w:rsidRPr="00735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7612" w:rsidRPr="0073563E">
        <w:rPr>
          <w:rFonts w:ascii="Times New Roman" w:hAnsi="Times New Roman" w:cs="Times New Roman"/>
          <w:sz w:val="24"/>
          <w:szCs w:val="24"/>
          <w:lang w:val="sr-Cyrl-RS"/>
        </w:rPr>
        <w:t xml:space="preserve"> 44</w:t>
      </w:r>
      <w:r w:rsidR="00F62555" w:rsidRPr="00735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F62555" w:rsidRPr="0073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F62555" w:rsidRPr="007356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563E" w:rsidRDefault="0073563E" w:rsidP="0073563E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563E" w:rsidRDefault="0073563E" w:rsidP="0073563E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F46" w:rsidRDefault="00EC403B" w:rsidP="0073563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PRVA</w:t>
      </w:r>
      <w:r w:rsidR="00472941" w:rsidRPr="008E6E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="00472941" w:rsidRPr="008E6EA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Razgovor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proofErr w:type="gram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kandidatima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izbor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dva</w:t>
      </w:r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člana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Republičke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komisije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zaštitu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prava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postupcima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javnih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nabavki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:rsidR="00B05F46" w:rsidRDefault="00B05F46" w:rsidP="00B05F46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5C7612" w:rsidRPr="00B05F46" w:rsidRDefault="00EC403B" w:rsidP="00B05F4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72941" w:rsidRPr="005C7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2941" w:rsidRPr="005C7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 w:rsidRPr="005C7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472941" w:rsidRPr="005C7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472941" w:rsidRPr="005C7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2941" w:rsidRPr="005C7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2941" w:rsidRPr="005C7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7612" w:rsidRPr="005C7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predlaganje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postupcima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razmotrila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utvrdila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ispunjavaju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daljem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7612" w:rsidRPr="005C7612" w:rsidRDefault="00EC403B" w:rsidP="005C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javilo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ispunjavaju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nabavkama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ispunjavaju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navedenog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C7612" w:rsidRPr="005C7612" w:rsidRDefault="005C7612" w:rsidP="005C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provere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utvrđivanja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ispunjenosti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navedenih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konkursu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izvršila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uvid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prateću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dokumentaciju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C7612" w:rsidRPr="005C7612" w:rsidRDefault="00EC403B" w:rsidP="009D6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uvida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pristigle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konstatovala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blagovremene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priloženi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traženi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dokazi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C7612" w:rsidRPr="005C7612" w:rsidRDefault="00EC403B" w:rsidP="005C76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Prijavu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kandidatkinje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C7612" w:rsidRPr="005C7612" w:rsidRDefault="005C7612" w:rsidP="005C76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C7612" w:rsidRPr="005C7612" w:rsidRDefault="005C7612" w:rsidP="005C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Antić</w:t>
      </w:r>
    </w:p>
    <w:p w:rsidR="005C7612" w:rsidRPr="005C7612" w:rsidRDefault="005C7612" w:rsidP="005C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</w:p>
    <w:p w:rsidR="005C7612" w:rsidRPr="005C7612" w:rsidRDefault="005C7612" w:rsidP="005C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7612" w:rsidRPr="005C7612" w:rsidRDefault="00EC403B" w:rsidP="005C7612">
      <w:pPr>
        <w:spacing w:after="0" w:line="240" w:lineRule="auto"/>
        <w:ind w:left="720" w:firstLine="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C7612" w:rsidRPr="005C7612" w:rsidRDefault="005C7612" w:rsidP="005C7612">
      <w:pPr>
        <w:spacing w:after="0" w:line="240" w:lineRule="auto"/>
        <w:ind w:left="720" w:firstLine="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7612" w:rsidRPr="005C7612" w:rsidRDefault="005C7612" w:rsidP="005C7612">
      <w:pPr>
        <w:spacing w:after="0" w:line="240" w:lineRule="auto"/>
        <w:ind w:left="72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EC40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Ana</w:t>
      </w:r>
      <w:r w:rsidRPr="005C76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Antić</w:t>
      </w:r>
    </w:p>
    <w:p w:rsidR="005C7612" w:rsidRPr="005C7612" w:rsidRDefault="005C7612" w:rsidP="005C7612">
      <w:pPr>
        <w:spacing w:after="0" w:line="240" w:lineRule="auto"/>
        <w:ind w:left="720" w:firstLine="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Jasmina</w:t>
      </w:r>
      <w:r w:rsidRPr="005C76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Pejaković</w:t>
      </w:r>
    </w:p>
    <w:p w:rsidR="005C7612" w:rsidRPr="005C7612" w:rsidRDefault="005C7612" w:rsidP="005C7612">
      <w:pPr>
        <w:spacing w:after="0" w:line="240" w:lineRule="auto"/>
        <w:ind w:left="72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EC40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Svetlana</w:t>
      </w:r>
      <w:r w:rsidRPr="005C76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Ražić</w:t>
      </w:r>
      <w:r w:rsidRPr="005C76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5C7612" w:rsidRPr="005C7612" w:rsidRDefault="005C7612" w:rsidP="005C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2941" w:rsidRDefault="00EC403B" w:rsidP="005C76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C7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kandidatkinje</w:t>
      </w:r>
      <w:r w:rsidR="005C7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kratkim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crtama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obrazložile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biografiju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3563E" w:rsidRDefault="0073563E" w:rsidP="007356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563E" w:rsidRDefault="0073563E" w:rsidP="007356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Default="00EC403B" w:rsidP="0073563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472941" w:rsidRPr="008E6E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="00472941" w:rsidRPr="008E6EA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Utvrđivanje</w:t>
      </w:r>
      <w:proofErr w:type="spellEnd"/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Predloga</w:t>
      </w:r>
      <w:proofErr w:type="spellEnd"/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odluke</w:t>
      </w:r>
      <w:proofErr w:type="spellEnd"/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izboru</w:t>
      </w:r>
      <w:proofErr w:type="spellEnd"/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dva</w:t>
      </w:r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člana</w:t>
      </w:r>
      <w:proofErr w:type="spellEnd"/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Republičke</w:t>
      </w:r>
      <w:proofErr w:type="spellEnd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komisije</w:t>
      </w:r>
      <w:proofErr w:type="spellEnd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proofErr w:type="spellEnd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zaštitu</w:t>
      </w:r>
      <w:proofErr w:type="spellEnd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prava</w:t>
      </w:r>
      <w:proofErr w:type="spellEnd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postupcima</w:t>
      </w:r>
      <w:proofErr w:type="spellEnd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javnih</w:t>
      </w:r>
      <w:proofErr w:type="spellEnd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nabavki</w:t>
      </w:r>
      <w:proofErr w:type="spellEnd"/>
    </w:p>
    <w:p w:rsidR="00B05F46" w:rsidRPr="00D9519E" w:rsidRDefault="00B05F46" w:rsidP="0047294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72941" w:rsidRPr="00D9519E" w:rsidRDefault="00EC403B" w:rsidP="00D9519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obavljenog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kandidatkinjama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dva</w:t>
      </w:r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člana</w:t>
      </w:r>
      <w:proofErr w:type="spellEnd"/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Republičke</w:t>
      </w:r>
      <w:proofErr w:type="spellEnd"/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komisije</w:t>
      </w:r>
      <w:proofErr w:type="spellEnd"/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zaštitu</w:t>
      </w:r>
      <w:proofErr w:type="spellEnd"/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prava</w:t>
      </w:r>
      <w:proofErr w:type="spellEnd"/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postupcima</w:t>
      </w:r>
      <w:proofErr w:type="spellEnd"/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javnih</w:t>
      </w:r>
      <w:proofErr w:type="spellEnd"/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nabavki</w:t>
      </w:r>
      <w:proofErr w:type="spellEnd"/>
      <w:r w:rsidR="00472941" w:rsidRPr="00D951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Default="00EC403B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kandidatkinju</w:t>
      </w:r>
      <w:r w:rsidR="00D95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95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D95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Jelenu</w:t>
      </w:r>
      <w:r w:rsidR="00D9519E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519E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izabrana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086C" w:rsidRPr="009D6A10" w:rsidRDefault="00EC403B" w:rsidP="009D6A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kandidatkinju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Svetlanu</w:t>
      </w:r>
      <w:r w:rsidR="00B05F46" w:rsidRPr="005C76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Ražić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, 12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izabrana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5F46" w:rsidRPr="009D6A10" w:rsidRDefault="00EC403B" w:rsidP="00B05F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05F46" w:rsidRPr="00037D4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5F46">
        <w:rPr>
          <w:rFonts w:ascii="Times New Roman" w:hAnsi="Times New Roman"/>
          <w:sz w:val="24"/>
          <w:szCs w:val="24"/>
          <w:lang w:val="sr-Cyrl-RS"/>
        </w:rPr>
        <w:t>189</w:t>
      </w:r>
      <w:r w:rsidR="00B05F46" w:rsidRPr="00037D4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5F46" w:rsidRPr="00037D4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05F46" w:rsidRPr="00037D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05F46" w:rsidRPr="00037D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B05F46" w:rsidRPr="00037D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B05F46" w:rsidRPr="00037D47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B05F46" w:rsidRPr="00037D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B05F46" w:rsidRPr="00037D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91/19)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</w:t>
      </w:r>
      <w:r w:rsidR="00B05F46">
        <w:rPr>
          <w:rFonts w:ascii="Times New Roman" w:hAnsi="Times New Roman"/>
          <w:sz w:val="24"/>
          <w:szCs w:val="24"/>
        </w:rPr>
        <w:t>.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55.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203.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20/12 -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Prečišćen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B05F46">
        <w:rPr>
          <w:rFonts w:ascii="Times New Roman" w:hAnsi="Times New Roman"/>
          <w:sz w:val="24"/>
          <w:szCs w:val="24"/>
          <w:lang w:val="sr-Cyrl-RS"/>
        </w:rPr>
        <w:t>,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45</w:t>
      </w:r>
      <w:r w:rsidR="00B05F46" w:rsidRPr="00F219EF">
        <w:rPr>
          <w:rFonts w:ascii="Times New Roman" w:hAnsi="Times New Roman"/>
          <w:sz w:val="24"/>
          <w:szCs w:val="24"/>
          <w:lang w:val="sr-Cyrl-RS"/>
        </w:rPr>
        <w:t>.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05F46" w:rsidRPr="00F219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19.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B05F46" w:rsidRPr="00F219EF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B05F46">
        <w:rPr>
          <w:rFonts w:ascii="Times New Roman" w:hAnsi="Times New Roman"/>
          <w:sz w:val="24"/>
          <w:szCs w:val="24"/>
          <w:lang w:val="sr-Cyrl-RS"/>
        </w:rPr>
        <w:t>21</w:t>
      </w:r>
      <w:r w:rsidR="008C78E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C78E3">
        <w:rPr>
          <w:rFonts w:ascii="Times New Roman" w:hAnsi="Times New Roman"/>
          <w:sz w:val="24"/>
          <w:szCs w:val="24"/>
          <w:lang w:val="sr-Cyrl-RS"/>
        </w:rPr>
        <w:t>,</w:t>
      </w:r>
      <w:r w:rsidR="00CE0D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8C78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05F46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B05F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B05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D6A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9D6A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D6A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D6A10">
        <w:rPr>
          <w:rFonts w:ascii="Times New Roman" w:hAnsi="Times New Roman"/>
          <w:sz w:val="24"/>
          <w:szCs w:val="24"/>
          <w:lang w:val="sr-Cyrl-RS"/>
        </w:rPr>
        <w:t>:</w:t>
      </w:r>
    </w:p>
    <w:p w:rsidR="0051086C" w:rsidRDefault="0051086C" w:rsidP="00B05F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086C" w:rsidRPr="00640241" w:rsidRDefault="00EC403B" w:rsidP="005108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51086C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51086C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51086C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1086C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51086C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</w:p>
    <w:p w:rsidR="0051086C" w:rsidRDefault="00EC403B" w:rsidP="005108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51086C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51086C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510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51086C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510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51086C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1086C"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510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51086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1086C" w:rsidRDefault="00EC403B" w:rsidP="005108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510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510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5108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</w:p>
    <w:p w:rsidR="0051086C" w:rsidRDefault="0051086C" w:rsidP="005108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1086C" w:rsidRPr="000361CE" w:rsidRDefault="0051086C" w:rsidP="005108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I</w:t>
      </w:r>
    </w:p>
    <w:p w:rsidR="0051086C" w:rsidRDefault="0051086C" w:rsidP="0051086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51086C" w:rsidRPr="00A44B8F" w:rsidRDefault="0051086C" w:rsidP="005108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lastRenderedPageBreak/>
        <w:t xml:space="preserve">       </w:t>
      </w:r>
      <w:r w:rsidR="00EC403B">
        <w:rPr>
          <w:rFonts w:ascii="Times New Roman" w:hAnsi="Times New Roman"/>
          <w:sz w:val="24"/>
          <w:szCs w:val="24"/>
          <w:lang w:val="sr-Cyrl-RS"/>
        </w:rPr>
        <w:t>Za</w:t>
      </w:r>
      <w:r w:rsidRPr="00A44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članove</w:t>
      </w:r>
      <w:r w:rsidRPr="00A44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Republičke</w:t>
      </w:r>
      <w:r w:rsidRPr="00A44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komisije</w:t>
      </w:r>
      <w:r w:rsidRPr="00A44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za</w:t>
      </w:r>
      <w:r w:rsidRPr="00A44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zaštitu</w:t>
      </w:r>
      <w:r w:rsidRPr="00A44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prava</w:t>
      </w:r>
      <w:r w:rsidRPr="00A44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u</w:t>
      </w:r>
      <w:r w:rsidRPr="00A44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postupcima</w:t>
      </w:r>
      <w:r w:rsidRPr="00A44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javnih</w:t>
      </w:r>
      <w:r w:rsidRPr="00A44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nabavki</w:t>
      </w:r>
      <w:r w:rsidRPr="00A44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biraju</w:t>
      </w:r>
      <w:r w:rsidRPr="00A44B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se</w:t>
      </w:r>
      <w:r w:rsidRPr="00A44B8F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51086C" w:rsidRPr="007C7E52" w:rsidRDefault="0051086C" w:rsidP="0051086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086C" w:rsidRPr="00A44B8F" w:rsidRDefault="0051086C" w:rsidP="0051086C">
      <w:pPr>
        <w:spacing w:after="0" w:line="240" w:lineRule="auto"/>
        <w:ind w:left="720" w:firstLine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1.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Jelena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Stojanović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period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pet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godina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počinje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teče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</w:t>
      </w:r>
      <w:r w:rsidRPr="00A44B8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decembra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2021.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Pr="00A44B8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51086C" w:rsidRPr="00A44B8F" w:rsidRDefault="0051086C" w:rsidP="0051086C">
      <w:pPr>
        <w:spacing w:after="0" w:line="240" w:lineRule="auto"/>
        <w:ind w:left="72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51086C" w:rsidRPr="009D6A10" w:rsidRDefault="0051086C" w:rsidP="009D6A10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2.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Svetlana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Ražić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period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pet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godina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počinje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teče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</w:t>
      </w:r>
      <w:r w:rsidRPr="00A44B8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decembra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2021. </w:t>
      </w:r>
      <w:r w:rsidR="00EC403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Pr="00A44B8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086C" w:rsidRPr="00AF1A51" w:rsidRDefault="0051086C" w:rsidP="00B05F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05F46" w:rsidRDefault="00B05F46" w:rsidP="009D6A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40241">
        <w:rPr>
          <w:rFonts w:ascii="Times New Roman" w:hAnsi="Times New Roman"/>
          <w:sz w:val="24"/>
          <w:szCs w:val="24"/>
          <w:lang w:val="sr-Cyrl-RS"/>
        </w:rPr>
        <w:tab/>
      </w:r>
      <w:r w:rsidR="00EC403B">
        <w:rPr>
          <w:rFonts w:ascii="Times New Roman" w:hAnsi="Times New Roman"/>
          <w:sz w:val="24"/>
          <w:szCs w:val="24"/>
          <w:lang w:val="sr-Cyrl-RS"/>
        </w:rPr>
        <w:t>Za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predstavnika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predlagača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na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sednici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Narodne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skupštine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određena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je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Tomić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C403B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403B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72941" w:rsidRDefault="00472941" w:rsidP="00B05F4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C7612" w:rsidRPr="005C7612" w:rsidRDefault="00EC403B" w:rsidP="005C761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završena</w:t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D3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1D3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50</w:t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C7612" w:rsidRPr="005C7612" w:rsidRDefault="00EC403B" w:rsidP="005C761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tonski</w:t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snimana</w:t>
      </w:r>
    </w:p>
    <w:p w:rsidR="005C7612" w:rsidRPr="005C7612" w:rsidRDefault="005C7612" w:rsidP="005C761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C7612" w:rsidRPr="005C7612" w:rsidRDefault="005C7612" w:rsidP="005C76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C7612" w:rsidRPr="005C7612" w:rsidRDefault="00EC403B" w:rsidP="005C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SEKRETAR</w:t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5C7612"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5C7612" w:rsidRPr="005C7612" w:rsidRDefault="005C7612" w:rsidP="005C7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</w:p>
    <w:p w:rsidR="00472941" w:rsidRDefault="005C7612" w:rsidP="00510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 </w:t>
      </w:r>
      <w:r w:rsidR="00EC4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Tijana</w:t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Ignjatović</w:t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   </w:t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</w:t>
      </w:r>
      <w:r w:rsidR="00EC4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C4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3741" w:rsidRDefault="00F63741"/>
    <w:sectPr w:rsidR="00F63741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9E" w:rsidRDefault="00C9299E" w:rsidP="00EC403B">
      <w:pPr>
        <w:spacing w:after="0" w:line="240" w:lineRule="auto"/>
      </w:pPr>
      <w:r>
        <w:separator/>
      </w:r>
    </w:p>
  </w:endnote>
  <w:endnote w:type="continuationSeparator" w:id="0">
    <w:p w:rsidR="00C9299E" w:rsidRDefault="00C9299E" w:rsidP="00EC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3B" w:rsidRDefault="00EC40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3B" w:rsidRDefault="00EC40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3B" w:rsidRDefault="00EC4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9E" w:rsidRDefault="00C9299E" w:rsidP="00EC403B">
      <w:pPr>
        <w:spacing w:after="0" w:line="240" w:lineRule="auto"/>
      </w:pPr>
      <w:r>
        <w:separator/>
      </w:r>
    </w:p>
  </w:footnote>
  <w:footnote w:type="continuationSeparator" w:id="0">
    <w:p w:rsidR="00C9299E" w:rsidRDefault="00C9299E" w:rsidP="00EC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3B" w:rsidRDefault="00EC40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3B" w:rsidRDefault="00EC40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3B" w:rsidRDefault="00EC40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5CB"/>
    <w:multiLevelType w:val="hybridMultilevel"/>
    <w:tmpl w:val="5B702F22"/>
    <w:lvl w:ilvl="0" w:tplc="7AB281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41"/>
    <w:rsid w:val="001D30C2"/>
    <w:rsid w:val="00321B72"/>
    <w:rsid w:val="003A0C4D"/>
    <w:rsid w:val="003B0834"/>
    <w:rsid w:val="003B3259"/>
    <w:rsid w:val="00472941"/>
    <w:rsid w:val="004F1F49"/>
    <w:rsid w:val="0051086C"/>
    <w:rsid w:val="00587C53"/>
    <w:rsid w:val="005C7612"/>
    <w:rsid w:val="00652843"/>
    <w:rsid w:val="0073563E"/>
    <w:rsid w:val="008C78E3"/>
    <w:rsid w:val="008D51A6"/>
    <w:rsid w:val="0090064C"/>
    <w:rsid w:val="009D6A10"/>
    <w:rsid w:val="00AA12F4"/>
    <w:rsid w:val="00AE09A4"/>
    <w:rsid w:val="00B05F46"/>
    <w:rsid w:val="00C9299E"/>
    <w:rsid w:val="00CA6F83"/>
    <w:rsid w:val="00CE0D2F"/>
    <w:rsid w:val="00D145C5"/>
    <w:rsid w:val="00D31A6D"/>
    <w:rsid w:val="00D37342"/>
    <w:rsid w:val="00D9519E"/>
    <w:rsid w:val="00E402E8"/>
    <w:rsid w:val="00E95809"/>
    <w:rsid w:val="00EC403B"/>
    <w:rsid w:val="00F33327"/>
    <w:rsid w:val="00F62555"/>
    <w:rsid w:val="00F63741"/>
    <w:rsid w:val="00FC6DE5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2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3B"/>
  </w:style>
  <w:style w:type="paragraph" w:styleId="Footer">
    <w:name w:val="footer"/>
    <w:basedOn w:val="Normal"/>
    <w:link w:val="FooterChar"/>
    <w:uiPriority w:val="99"/>
    <w:unhideWhenUsed/>
    <w:rsid w:val="00EC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2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3B"/>
  </w:style>
  <w:style w:type="paragraph" w:styleId="Footer">
    <w:name w:val="footer"/>
    <w:basedOn w:val="Normal"/>
    <w:link w:val="FooterChar"/>
    <w:uiPriority w:val="99"/>
    <w:unhideWhenUsed/>
    <w:rsid w:val="00EC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cp:lastPrinted>2021-11-01T08:29:00Z</cp:lastPrinted>
  <dcterms:created xsi:type="dcterms:W3CDTF">2021-12-22T10:29:00Z</dcterms:created>
  <dcterms:modified xsi:type="dcterms:W3CDTF">2021-12-22T10:29:00Z</dcterms:modified>
</cp:coreProperties>
</file>